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390CBF">
        <w:rPr>
          <w:szCs w:val="20"/>
        </w:rPr>
        <w:t>1</w:t>
      </w:r>
      <w:r w:rsidR="006946CA">
        <w:rPr>
          <w:szCs w:val="20"/>
        </w:rPr>
        <w:t>6</w:t>
      </w:r>
      <w:r w:rsidR="004B5788">
        <w:rPr>
          <w:szCs w:val="20"/>
        </w:rPr>
        <w:t>-0</w:t>
      </w:r>
      <w:r w:rsidR="006946CA">
        <w:rPr>
          <w:szCs w:val="20"/>
        </w:rPr>
        <w:t>00401</w:t>
      </w:r>
      <w:r w:rsidR="00CF19FE">
        <w:rPr>
          <w:szCs w:val="20"/>
        </w:rPr>
        <w:t>-а</w:t>
      </w:r>
      <w:r w:rsidR="00C12444">
        <w:rPr>
          <w:szCs w:val="20"/>
        </w:rPr>
        <w:t>.</w:t>
      </w:r>
    </w:p>
    <w:p w:rsidR="00634CFB" w:rsidRDefault="00634CFB" w:rsidP="00485448">
      <w:pPr>
        <w:rPr>
          <w:szCs w:val="20"/>
        </w:rPr>
      </w:pPr>
    </w:p>
    <w:p w:rsidR="00485448" w:rsidRPr="006946CA" w:rsidRDefault="00B10D44" w:rsidP="006946CA">
      <w:pPr>
        <w:pStyle w:val="a5"/>
        <w:numPr>
          <w:ilvl w:val="0"/>
          <w:numId w:val="15"/>
        </w:numPr>
        <w:rPr>
          <w:szCs w:val="20"/>
        </w:rPr>
      </w:pPr>
      <w:r w:rsidRPr="006946CA">
        <w:rPr>
          <w:szCs w:val="20"/>
        </w:rPr>
        <w:t>с</w:t>
      </w:r>
      <w:r w:rsidR="004B5788" w:rsidRPr="006946CA">
        <w:rPr>
          <w:szCs w:val="20"/>
        </w:rPr>
        <w:t>іч</w:t>
      </w:r>
      <w:r w:rsidR="00390CBF" w:rsidRPr="006946CA">
        <w:rPr>
          <w:szCs w:val="20"/>
        </w:rPr>
        <w:t xml:space="preserve">ня </w:t>
      </w:r>
      <w:r w:rsidR="00485448" w:rsidRPr="006946CA">
        <w:rPr>
          <w:szCs w:val="20"/>
        </w:rPr>
        <w:t xml:space="preserve"> 202</w:t>
      </w:r>
      <w:r w:rsidR="00390CBF" w:rsidRPr="006946CA">
        <w:rPr>
          <w:szCs w:val="20"/>
        </w:rPr>
        <w:t>5</w:t>
      </w:r>
      <w:r w:rsidR="00485448" w:rsidRPr="006946CA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01</w:t>
      </w:r>
      <w:r w:rsidR="00485448" w:rsidRPr="00357878">
        <w:rPr>
          <w:sz w:val="24"/>
        </w:rPr>
        <w:t>-</w:t>
      </w:r>
      <w:r w:rsidR="00924BA6">
        <w:rPr>
          <w:sz w:val="24"/>
        </w:rPr>
        <w:t>1</w:t>
      </w:r>
      <w:r w:rsidR="006946CA">
        <w:rPr>
          <w:sz w:val="24"/>
        </w:rPr>
        <w:t>6</w:t>
      </w:r>
      <w:r w:rsidR="00485448" w:rsidRPr="00357878">
        <w:rPr>
          <w:sz w:val="24"/>
        </w:rPr>
        <w:t>-</w:t>
      </w:r>
      <w:r w:rsidR="006946CA">
        <w:rPr>
          <w:sz w:val="24"/>
        </w:rPr>
        <w:t>000401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6946CA">
        <w:rPr>
          <w:sz w:val="24"/>
        </w:rPr>
        <w:t xml:space="preserve"> Цукор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B10D44">
        <w:rPr>
          <w:sz w:val="24"/>
        </w:rPr>
        <w:t>1</w:t>
      </w:r>
      <w:r w:rsidR="00924BA6">
        <w:rPr>
          <w:sz w:val="24"/>
        </w:rPr>
        <w:t>5</w:t>
      </w:r>
      <w:r w:rsidR="006946CA">
        <w:rPr>
          <w:sz w:val="24"/>
        </w:rPr>
        <w:t>83</w:t>
      </w:r>
      <w:r w:rsidR="00B10D44">
        <w:rPr>
          <w:sz w:val="24"/>
        </w:rPr>
        <w:t>0000-</w:t>
      </w:r>
      <w:r w:rsidR="006946CA">
        <w:rPr>
          <w:sz w:val="24"/>
        </w:rPr>
        <w:t>5</w:t>
      </w:r>
      <w:r w:rsidR="00B10D44">
        <w:rPr>
          <w:sz w:val="24"/>
        </w:rPr>
        <w:t xml:space="preserve">- </w:t>
      </w:r>
      <w:r w:rsidR="006946CA">
        <w:rPr>
          <w:sz w:val="24"/>
        </w:rPr>
        <w:t>Цукор і супутня продукція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 xml:space="preserve">Інформація про необхідні, якісні та кількісні характеристики предмета </w:t>
      </w:r>
      <w:proofErr w:type="spellStart"/>
      <w:r w:rsidRPr="00390CBF">
        <w:rPr>
          <w:sz w:val="24"/>
        </w:rPr>
        <w:t>закупівлі</w:t>
      </w:r>
      <w:r w:rsidR="00390CBF">
        <w:rPr>
          <w:sz w:val="24"/>
        </w:rPr>
        <w:t>-</w:t>
      </w:r>
      <w:proofErr w:type="spellEnd"/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75B73" w:rsidRPr="004B5788" w:rsidRDefault="006946CA" w:rsidP="00CF19FE">
            <w:pPr>
              <w:ind w:left="-142"/>
              <w:rPr>
                <w:sz w:val="24"/>
              </w:rPr>
            </w:pPr>
            <w:r>
              <w:rPr>
                <w:sz w:val="24"/>
              </w:rPr>
              <w:t>Цукор буряковий, кристалічний, першої категорії, ДСТУ 4623, фасований по 1 кг</w:t>
            </w:r>
          </w:p>
        </w:tc>
        <w:tc>
          <w:tcPr>
            <w:tcW w:w="2108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393" w:type="dxa"/>
          </w:tcPr>
          <w:p w:rsidR="00A75B73" w:rsidRPr="00357878" w:rsidRDefault="004B5788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 w:rsidRPr="006946CA">
        <w:rPr>
          <w:sz w:val="24"/>
          <w:lang w:val="ru-RU"/>
        </w:rPr>
        <w:t xml:space="preserve"> </w:t>
      </w:r>
      <w:r>
        <w:rPr>
          <w:sz w:val="24"/>
        </w:rPr>
        <w:t xml:space="preserve">- </w:t>
      </w:r>
      <w:r w:rsidR="006946CA">
        <w:rPr>
          <w:sz w:val="24"/>
        </w:rPr>
        <w:t>22400</w:t>
      </w:r>
      <w:r w:rsidR="00B10D44">
        <w:rPr>
          <w:sz w:val="24"/>
        </w:rPr>
        <w:t>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6946CA">
        <w:rPr>
          <w:sz w:val="24"/>
        </w:rPr>
        <w:t>двадцять дві тисячі чотириста</w:t>
      </w:r>
      <w:r w:rsidR="00B10D44">
        <w:rPr>
          <w:sz w:val="24"/>
        </w:rPr>
        <w:t xml:space="preserve"> </w:t>
      </w:r>
      <w:r w:rsidR="00CF19FE">
        <w:rPr>
          <w:sz w:val="24"/>
        </w:rPr>
        <w:t xml:space="preserve"> </w:t>
      </w:r>
      <w:r>
        <w:rPr>
          <w:sz w:val="24"/>
        </w:rPr>
        <w:t xml:space="preserve"> гривень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390CBF">
        <w:rPr>
          <w:sz w:val="24"/>
        </w:rPr>
        <w:t>запит (ціни) пропозицій.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45808"/>
    <w:multiLevelType w:val="hybridMultilevel"/>
    <w:tmpl w:val="5EEE55B0"/>
    <w:lvl w:ilvl="0" w:tplc="717E65DE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14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1C9B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946CA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A64DB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6</cp:revision>
  <cp:lastPrinted>2025-01-16T06:48:00Z</cp:lastPrinted>
  <dcterms:created xsi:type="dcterms:W3CDTF">2025-01-15T14:07:00Z</dcterms:created>
  <dcterms:modified xsi:type="dcterms:W3CDTF">2025-01-16T07:17:00Z</dcterms:modified>
</cp:coreProperties>
</file>